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46" w:rsidRPr="00C60F52" w:rsidRDefault="008E41FD" w:rsidP="001318D6">
      <w:pPr>
        <w:tabs>
          <w:tab w:val="right" w:pos="10440"/>
        </w:tabs>
        <w:spacing w:after="0" w:line="240" w:lineRule="auto"/>
        <w:ind w:right="360"/>
        <w:rPr>
          <w:rFonts w:ascii="Tahoma" w:eastAsia="Times New Roman" w:hAnsi="Tahoma" w:cs="Tahoma"/>
          <w:b/>
          <w:bCs/>
          <w:color w:val="000000"/>
          <w:sz w:val="8"/>
          <w:szCs w:val="8"/>
        </w:rPr>
      </w:pPr>
      <w:r w:rsidRPr="008E41FD">
        <w:rPr>
          <w:rFonts w:ascii="Tahoma" w:eastAsia="Times New Roman" w:hAnsi="Tahoma" w:cs="Tahoma"/>
          <w:b/>
          <w:bCs/>
          <w:noProof/>
          <w:color w:val="000000"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8pt;margin-top:-17.25pt;width:288.7pt;height:37.1pt;z-index:251662336;mso-width-relative:margin;mso-height-relative:margin" stroked="f">
            <v:textbox style="mso-next-textbox:#_x0000_s1027">
              <w:txbxContent>
                <w:p w:rsidR="001318D6" w:rsidRDefault="001318D6">
                  <w:r w:rsidRPr="001318D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52"/>
                      <w:szCs w:val="52"/>
                    </w:rPr>
                    <w:t xml:space="preserve">Jackie </w:t>
                  </w:r>
                  <w:proofErr w:type="spellStart"/>
                  <w:r w:rsidRPr="001318D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52"/>
                      <w:szCs w:val="52"/>
                    </w:rPr>
                    <w:t>DiFerdinando</w:t>
                  </w:r>
                  <w:proofErr w:type="spellEnd"/>
                  <w:r w:rsidRPr="004801B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48"/>
                      <w:szCs w:val="48"/>
                    </w:rPr>
                    <w:t xml:space="preserve"> </w:t>
                  </w:r>
                  <w:r w:rsidRPr="001318D6"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    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</w:rPr>
                    <w:t xml:space="preserve">     </w:t>
                  </w:r>
                </w:p>
              </w:txbxContent>
            </v:textbox>
          </v:shape>
        </w:pict>
      </w:r>
      <w:r w:rsidRPr="008E41FD">
        <w:rPr>
          <w:rFonts w:ascii="Tahoma" w:eastAsia="Times New Roman" w:hAnsi="Tahoma" w:cs="Tahoma"/>
          <w:b/>
          <w:bCs/>
          <w:noProof/>
          <w:color w:val="000000"/>
          <w:lang w:eastAsia="zh-TW"/>
        </w:rPr>
        <w:pict>
          <v:shape id="_x0000_s1026" type="#_x0000_t202" style="position:absolute;margin-left:349.5pt;margin-top:-17.25pt;width:178.8pt;height:37.1pt;z-index:251660288;mso-width-relative:margin;mso-height-relative:margin" stroked="f">
            <v:textbox style="mso-next-textbox:#_x0000_s1026">
              <w:txbxContent>
                <w:p w:rsidR="001318D6" w:rsidRPr="001318D6" w:rsidRDefault="001318D6" w:rsidP="001318D6">
                  <w:pPr>
                    <w:tabs>
                      <w:tab w:val="right" w:pos="10440"/>
                    </w:tabs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8D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Phone:  215-370-2124</w:t>
                  </w:r>
                </w:p>
                <w:p w:rsidR="001318D6" w:rsidRPr="001318D6" w:rsidRDefault="001318D6" w:rsidP="001318D6">
                  <w:pPr>
                    <w:tabs>
                      <w:tab w:val="right" w:pos="10800"/>
                    </w:tabs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8D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     Email:  jad167@comcast.net</w:t>
                  </w:r>
                </w:p>
                <w:p w:rsidR="001318D6" w:rsidRPr="00C60F52" w:rsidRDefault="001318D6" w:rsidP="001318D6">
                  <w:pPr>
                    <w:spacing w:after="0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8"/>
                      <w:szCs w:val="8"/>
                    </w:rPr>
                  </w:pPr>
                </w:p>
                <w:p w:rsidR="001318D6" w:rsidRDefault="001318D6" w:rsidP="001318D6"/>
              </w:txbxContent>
            </v:textbox>
          </v:shape>
        </w:pict>
      </w:r>
      <w:r w:rsidR="001318D6">
        <w:rPr>
          <w:rFonts w:ascii="Tahoma" w:eastAsia="Times New Roman" w:hAnsi="Tahoma" w:cs="Tahoma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-276225</wp:posOffset>
            </wp:positionV>
            <wp:extent cx="790575" cy="1181100"/>
            <wp:effectExtent l="19050" t="0" r="9525" b="0"/>
            <wp:wrapNone/>
            <wp:docPr id="2" name="Picture 1" descr="DSC_2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6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1B1">
        <w:rPr>
          <w:rFonts w:ascii="Tahoma" w:eastAsia="Times New Roman" w:hAnsi="Tahoma" w:cs="Tahoma"/>
          <w:b/>
          <w:bCs/>
          <w:color w:val="000000"/>
          <w:sz w:val="48"/>
          <w:szCs w:val="48"/>
        </w:rPr>
        <w:t xml:space="preserve">            </w:t>
      </w:r>
    </w:p>
    <w:p w:rsidR="004801B1" w:rsidRPr="00E42CB8" w:rsidRDefault="00A65E8F" w:rsidP="004801B1">
      <w:pPr>
        <w:spacing w:after="0"/>
        <w:ind w:left="360" w:right="360"/>
        <w:rPr>
          <w:rFonts w:ascii="Tahoma" w:eastAsia="Times New Roman" w:hAnsi="Tahoma" w:cs="Tahoma"/>
          <w:b/>
          <w:bCs/>
          <w:color w:val="000000"/>
          <w:sz w:val="12"/>
          <w:szCs w:val="12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                         </w:t>
      </w:r>
    </w:p>
    <w:p w:rsidR="00EC5D9F" w:rsidRPr="00EC5D9F" w:rsidRDefault="00EC5D9F" w:rsidP="00E42CB8">
      <w:pPr>
        <w:spacing w:after="0"/>
        <w:ind w:left="360" w:right="360"/>
        <w:jc w:val="center"/>
        <w:rPr>
          <w:rFonts w:ascii="Tahoma" w:eastAsia="Times New Roman" w:hAnsi="Tahoma" w:cs="Tahoma"/>
          <w:b/>
          <w:bCs/>
          <w:color w:val="000000"/>
          <w:sz w:val="12"/>
          <w:szCs w:val="12"/>
        </w:rPr>
      </w:pPr>
    </w:p>
    <w:p w:rsidR="00820B46" w:rsidRPr="004801B1" w:rsidRDefault="00820B46" w:rsidP="00E42CB8">
      <w:pPr>
        <w:spacing w:after="0"/>
        <w:ind w:left="360" w:right="360"/>
        <w:jc w:val="center"/>
        <w:rPr>
          <w:rFonts w:ascii="Tahoma" w:eastAsia="Times New Roman" w:hAnsi="Tahoma" w:cs="Tahoma"/>
          <w:b/>
          <w:bCs/>
          <w:color w:val="000000"/>
        </w:rPr>
      </w:pPr>
      <w:r w:rsidRPr="004801B1">
        <w:rPr>
          <w:rFonts w:ascii="Tahoma" w:eastAsia="Times New Roman" w:hAnsi="Tahoma" w:cs="Tahoma"/>
          <w:b/>
          <w:bCs/>
          <w:color w:val="000000"/>
        </w:rPr>
        <w:t>Personal Information</w:t>
      </w:r>
    </w:p>
    <w:p w:rsidR="00820B46" w:rsidRPr="00EE5767" w:rsidRDefault="00820B46" w:rsidP="004801B1">
      <w:pPr>
        <w:spacing w:after="0" w:line="240" w:lineRule="auto"/>
        <w:ind w:left="360" w:right="360"/>
        <w:jc w:val="center"/>
        <w:rPr>
          <w:sz w:val="21"/>
          <w:szCs w:val="21"/>
        </w:rPr>
      </w:pPr>
      <w:r w:rsidRPr="00EE5767">
        <w:rPr>
          <w:sz w:val="21"/>
          <w:szCs w:val="21"/>
        </w:rPr>
        <w:t xml:space="preserve">Height:  5'7"    </w:t>
      </w:r>
      <w:r w:rsidRPr="00EE5767">
        <w:rPr>
          <w:sz w:val="21"/>
          <w:szCs w:val="21"/>
        </w:rPr>
        <w:sym w:font="Symbol" w:char="F0B7"/>
      </w:r>
      <w:r w:rsidRPr="00EE5767">
        <w:rPr>
          <w:sz w:val="21"/>
          <w:szCs w:val="21"/>
        </w:rPr>
        <w:t xml:space="preserve">    Weight:  13</w:t>
      </w:r>
      <w:r w:rsidR="00375DDF" w:rsidRPr="00EE5767">
        <w:rPr>
          <w:sz w:val="21"/>
          <w:szCs w:val="21"/>
        </w:rPr>
        <w:t>5</w:t>
      </w:r>
      <w:r w:rsidRPr="00EE5767">
        <w:rPr>
          <w:sz w:val="21"/>
          <w:szCs w:val="21"/>
        </w:rPr>
        <w:t xml:space="preserve"> pounds    </w:t>
      </w:r>
      <w:r w:rsidR="00EE5767" w:rsidRPr="00EE5767">
        <w:rPr>
          <w:sz w:val="21"/>
          <w:szCs w:val="21"/>
        </w:rPr>
        <w:br/>
      </w:r>
      <w:r w:rsidRPr="00EE5767">
        <w:rPr>
          <w:sz w:val="21"/>
          <w:szCs w:val="21"/>
        </w:rPr>
        <w:t xml:space="preserve"> Hair:  Brown, Short    </w:t>
      </w:r>
      <w:r w:rsidRPr="00EE5767">
        <w:rPr>
          <w:sz w:val="21"/>
          <w:szCs w:val="21"/>
        </w:rPr>
        <w:sym w:font="Symbol" w:char="F0B7"/>
      </w:r>
      <w:r w:rsidRPr="00EE5767">
        <w:rPr>
          <w:sz w:val="21"/>
          <w:szCs w:val="21"/>
        </w:rPr>
        <w:t xml:space="preserve">    Eyes:  Brown    </w:t>
      </w:r>
      <w:r w:rsidRPr="00EE5767">
        <w:rPr>
          <w:sz w:val="21"/>
          <w:szCs w:val="21"/>
        </w:rPr>
        <w:sym w:font="Symbol" w:char="F0B7"/>
      </w:r>
      <w:r w:rsidRPr="00EE5767">
        <w:rPr>
          <w:sz w:val="21"/>
          <w:szCs w:val="21"/>
        </w:rPr>
        <w:t xml:space="preserve">    Voice:  Alto/Soprano</w:t>
      </w:r>
    </w:p>
    <w:p w:rsidR="00820B46" w:rsidRPr="004801B1" w:rsidRDefault="00820B46" w:rsidP="004801B1">
      <w:pPr>
        <w:spacing w:after="0"/>
        <w:ind w:left="360" w:right="360"/>
        <w:jc w:val="center"/>
        <w:rPr>
          <w:rFonts w:ascii="Tahoma" w:eastAsia="Times New Roman" w:hAnsi="Tahoma" w:cs="Tahoma"/>
          <w:b/>
          <w:bCs/>
          <w:color w:val="000000"/>
        </w:rPr>
      </w:pPr>
      <w:r w:rsidRPr="004801B1">
        <w:rPr>
          <w:rFonts w:ascii="Tahoma" w:eastAsia="Times New Roman" w:hAnsi="Tahoma" w:cs="Tahoma"/>
          <w:b/>
          <w:bCs/>
          <w:color w:val="000000"/>
        </w:rPr>
        <w:t>Theatre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6048"/>
      </w:tblGrid>
      <w:tr w:rsidR="00820B46" w:rsidRPr="00820B46" w:rsidTr="00FE2519">
        <w:tc>
          <w:tcPr>
            <w:tcW w:w="4968" w:type="dxa"/>
          </w:tcPr>
          <w:p w:rsidR="008A7596" w:rsidRPr="008A7596" w:rsidRDefault="008A7596" w:rsidP="008A7596">
            <w:pPr>
              <w:ind w:left="720" w:right="252" w:hanging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Twelfth Night 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(Viola)</w:t>
            </w:r>
          </w:p>
          <w:p w:rsidR="00F10A90" w:rsidRPr="00F10A90" w:rsidRDefault="00F10A90" w:rsidP="00F10A90">
            <w:pPr>
              <w:ind w:left="360" w:right="252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The Secret Life of Wonder: A Prologue in G 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(Red)</w:t>
            </w:r>
          </w:p>
          <w:p w:rsidR="00C73AF8" w:rsidRPr="00C73AF8" w:rsidRDefault="00C73AF8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>The Rocky Horror Show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(Columbia)</w:t>
            </w:r>
          </w:p>
          <w:p w:rsidR="00AF009C" w:rsidRPr="009D5A7A" w:rsidRDefault="00AF009C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Farragut North 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(Molly)</w:t>
            </w:r>
          </w:p>
          <w:p w:rsidR="00504471" w:rsidRPr="009D5A7A" w:rsidRDefault="00504471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Odd Girl Out </w:t>
            </w:r>
          </w:p>
          <w:p w:rsidR="00FE2519" w:rsidRDefault="00820B46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The Crucible  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(Abigail Williams)</w:t>
            </w:r>
          </w:p>
          <w:p w:rsidR="00820B46" w:rsidRDefault="00820B46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FE2519"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>DuLang</w:t>
            </w:r>
            <w:proofErr w:type="spellEnd"/>
            <w:r w:rsidR="00FE2519"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FE2519"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>DuLang</w:t>
            </w:r>
            <w:proofErr w:type="spellEnd"/>
            <w:r w:rsidR="00FE2519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-workshop (</w:t>
            </w:r>
            <w:proofErr w:type="spellStart"/>
            <w:r w:rsidR="00FE2519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Sloopy</w:t>
            </w:r>
            <w:proofErr w:type="spellEnd"/>
            <w:r w:rsidR="00FE2519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/Mia)</w:t>
            </w:r>
          </w:p>
          <w:p w:rsidR="00FE2519" w:rsidRDefault="00FE2519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Top Girls  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(Angie/Dull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Gret</w:t>
            </w:r>
            <w:proofErr w:type="spellEnd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)</w:t>
            </w:r>
          </w:p>
          <w:p w:rsidR="00FE2519" w:rsidRDefault="00FE2519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Thoroughly Modern Millie 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(Mrs.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Meers</w:t>
            </w:r>
            <w:proofErr w:type="spellEnd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)</w:t>
            </w:r>
          </w:p>
          <w:p w:rsidR="00FE2519" w:rsidRDefault="00FE2519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>Mariner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(Princess Juana), </w:t>
            </w: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Noises Off 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(Poppy)</w:t>
            </w:r>
          </w:p>
          <w:p w:rsidR="00FE2519" w:rsidRDefault="00FE2519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>West Side Story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Anybodys</w:t>
            </w:r>
            <w:proofErr w:type="spellEnd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)</w:t>
            </w:r>
          </w:p>
          <w:p w:rsidR="00FE2519" w:rsidRPr="009D5A7A" w:rsidRDefault="00FE2519" w:rsidP="004801B1">
            <w:pPr>
              <w:ind w:left="360" w:right="360"/>
              <w:rPr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You’re A Good Man, Charlie Brown 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(Lucy)</w:t>
            </w:r>
          </w:p>
        </w:tc>
        <w:tc>
          <w:tcPr>
            <w:tcW w:w="6048" w:type="dxa"/>
          </w:tcPr>
          <w:p w:rsidR="008A7596" w:rsidRDefault="008A7596" w:rsidP="004801B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New Jersey Renaissance Faire - Directed by Phil </w:t>
            </w:r>
            <w:proofErr w:type="spellStart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Leipf</w:t>
            </w:r>
            <w:proofErr w:type="spellEnd"/>
          </w:p>
          <w:p w:rsidR="00F10A90" w:rsidRDefault="00F10A90" w:rsidP="004801B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Plays and Players - Directed by Amber Emory</w:t>
            </w:r>
          </w:p>
          <w:p w:rsidR="00C73AF8" w:rsidRDefault="00C73AF8" w:rsidP="004801B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Brainspunk</w:t>
            </w:r>
            <w:proofErr w:type="spellEnd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Theater - Directed by Christopher King</w:t>
            </w:r>
          </w:p>
          <w:p w:rsidR="00AF009C" w:rsidRPr="009D5A7A" w:rsidRDefault="00AF009C" w:rsidP="004801B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The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Stagecrafters</w:t>
            </w:r>
            <w:proofErr w:type="spellEnd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Theater - Directed by Jane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Toczek</w:t>
            </w:r>
            <w:proofErr w:type="spellEnd"/>
          </w:p>
          <w:p w:rsidR="00550C1E" w:rsidRPr="008A7596" w:rsidRDefault="00504471" w:rsidP="004801B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Temple Theaters - Directed by Doug Wager</w:t>
            </w:r>
            <w:r w:rsidR="00550C1E" w:rsidRPr="009D5A7A">
              <w:rPr>
                <w:vanish/>
                <w:color w:val="333333"/>
                <w:sz w:val="21"/>
                <w:szCs w:val="21"/>
              </w:rPr>
              <w:t>directed by Brittany Holdah</w:t>
            </w:r>
          </w:p>
          <w:p w:rsidR="00820B46" w:rsidRDefault="00820B46" w:rsidP="00E805AC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Temple Theaters - Directed </w:t>
            </w:r>
            <w:r w:rsidR="00322940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by </w:t>
            </w:r>
            <w:r w:rsidR="00322940" w:rsidRPr="00322940">
              <w:rPr>
                <w:rFonts w:eastAsia="Times New Roman" w:cs="Tahoma"/>
                <w:bCs/>
                <w:color w:val="000000"/>
                <w:sz w:val="21"/>
                <w:szCs w:val="21"/>
              </w:rPr>
              <w:t>David Mackey</w:t>
            </w:r>
            <w:r w:rsidR="00EA7433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</w:t>
            </w:r>
          </w:p>
          <w:p w:rsidR="00FE2519" w:rsidRDefault="00FE2519" w:rsidP="00E805AC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Directed by Joe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Marella</w:t>
            </w:r>
            <w:proofErr w:type="spellEnd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</w:t>
            </w:r>
          </w:p>
          <w:p w:rsidR="00FE2519" w:rsidRDefault="00FE2519" w:rsidP="00E805AC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Temple Theaters - Directed by Donna Snow</w:t>
            </w:r>
          </w:p>
          <w:p w:rsidR="00FE2519" w:rsidRDefault="00FE2519" w:rsidP="00E805AC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Cheltenham Music Theatre - Directed by Robert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Goltz</w:t>
            </w:r>
            <w:proofErr w:type="spellEnd"/>
          </w:p>
          <w:p w:rsidR="00FE2519" w:rsidRDefault="00FE2519" w:rsidP="00E805AC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Cheltenham Drama - Directed by Frank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Burd</w:t>
            </w:r>
            <w:proofErr w:type="spellEnd"/>
          </w:p>
          <w:p w:rsidR="00FE2519" w:rsidRDefault="00FE2519" w:rsidP="00E805AC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Hatboro Horsham Summer Theatre - Directed by K. Forman</w:t>
            </w:r>
          </w:p>
          <w:p w:rsidR="00FE2519" w:rsidRPr="009D5A7A" w:rsidRDefault="00FE2519" w:rsidP="00E805AC">
            <w:pPr>
              <w:ind w:left="360" w:right="360"/>
              <w:jc w:val="right"/>
              <w:rPr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CAK Productions - Directed by Chelsea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Kreines</w:t>
            </w:r>
            <w:proofErr w:type="spellEnd"/>
          </w:p>
        </w:tc>
      </w:tr>
    </w:tbl>
    <w:p w:rsidR="00AF009C" w:rsidRDefault="00AF009C" w:rsidP="004801B1">
      <w:pPr>
        <w:spacing w:after="0"/>
        <w:ind w:left="360" w:right="360"/>
        <w:jc w:val="center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Film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6228"/>
      </w:tblGrid>
      <w:tr w:rsidR="00395B71" w:rsidTr="008A7596">
        <w:tc>
          <w:tcPr>
            <w:tcW w:w="4788" w:type="dxa"/>
          </w:tcPr>
          <w:p w:rsidR="007C7FB0" w:rsidRPr="007C7FB0" w:rsidRDefault="007C7FB0" w:rsidP="00395B7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Casting 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(Jennifer)</w:t>
            </w:r>
          </w:p>
          <w:p w:rsidR="007C7FB0" w:rsidRPr="007C7FB0" w:rsidRDefault="007C7FB0" w:rsidP="00395B7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>In Between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(Joy)</w:t>
            </w:r>
          </w:p>
          <w:p w:rsidR="00687B60" w:rsidRPr="00687B60" w:rsidRDefault="00687B60" w:rsidP="00395B7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>Just</w:t>
            </w:r>
            <w:r w:rsidR="006D0727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 Man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(Sara)</w:t>
            </w:r>
          </w:p>
          <w:p w:rsidR="00687B60" w:rsidRPr="00687B60" w:rsidRDefault="00687B60" w:rsidP="00395B7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Hustle 215 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(Jessica)</w:t>
            </w:r>
          </w:p>
          <w:p w:rsidR="005661E1" w:rsidRPr="005661E1" w:rsidRDefault="005661E1" w:rsidP="00395B7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>Herrings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Corrie</w:t>
            </w:r>
            <w:proofErr w:type="spellEnd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Reyes)</w:t>
            </w:r>
          </w:p>
          <w:p w:rsidR="008A7596" w:rsidRPr="008A7596" w:rsidRDefault="008A7596" w:rsidP="00395B7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Philadelphia:  The Great Experiment 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(Stunts)</w:t>
            </w:r>
          </w:p>
          <w:p w:rsidR="00BD581D" w:rsidRPr="00BD581D" w:rsidRDefault="00BD581D" w:rsidP="00395B7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>Oswald's Christmas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(Agatha)</w:t>
            </w:r>
          </w:p>
          <w:p w:rsidR="00395B71" w:rsidRPr="009D5A7A" w:rsidRDefault="00395B71" w:rsidP="00395B7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The Talk  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(Jillian)</w:t>
            </w:r>
          </w:p>
        </w:tc>
        <w:tc>
          <w:tcPr>
            <w:tcW w:w="6228" w:type="dxa"/>
          </w:tcPr>
          <w:p w:rsidR="007C7FB0" w:rsidRDefault="007C7FB0" w:rsidP="004277F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Directed by Andy </w:t>
            </w:r>
            <w:proofErr w:type="spellStart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Kimbel</w:t>
            </w:r>
            <w:proofErr w:type="spellEnd"/>
          </w:p>
          <w:p w:rsidR="007C7FB0" w:rsidRDefault="007C7FB0" w:rsidP="004277F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Temple University - Directed by James </w:t>
            </w:r>
            <w:proofErr w:type="spellStart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Kenvin</w:t>
            </w:r>
            <w:proofErr w:type="spellEnd"/>
          </w:p>
          <w:p w:rsidR="00687B60" w:rsidRDefault="00687B60" w:rsidP="004277F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Drexel University - Directed by </w:t>
            </w:r>
            <w:proofErr w:type="spellStart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Chasyah</w:t>
            </w:r>
            <w:proofErr w:type="spellEnd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Scott</w:t>
            </w:r>
          </w:p>
          <w:p w:rsidR="00687B60" w:rsidRDefault="00687B60" w:rsidP="004277F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Directed by Dorsey Jackson</w:t>
            </w:r>
          </w:p>
          <w:p w:rsidR="005661E1" w:rsidRDefault="005661E1" w:rsidP="004277F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Aquariarts</w:t>
            </w:r>
            <w:proofErr w:type="spellEnd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Pictures - Directed by KC Chamberlain</w:t>
            </w:r>
          </w:p>
          <w:p w:rsidR="008A7596" w:rsidRDefault="008A7596" w:rsidP="004277F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History Making Productions - Directed by Cynthia Janzen Rose</w:t>
            </w:r>
          </w:p>
          <w:p w:rsidR="00BD581D" w:rsidRDefault="00BD581D" w:rsidP="004277F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Drexel University - Directed by Kevin James New</w:t>
            </w:r>
          </w:p>
          <w:p w:rsidR="00395B71" w:rsidRPr="009D5A7A" w:rsidRDefault="00395B71" w:rsidP="004277F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Drexel University - Directed by Sean Quinn</w:t>
            </w:r>
          </w:p>
        </w:tc>
      </w:tr>
      <w:tr w:rsidR="00395B71" w:rsidTr="008A7596">
        <w:tc>
          <w:tcPr>
            <w:tcW w:w="4788" w:type="dxa"/>
          </w:tcPr>
          <w:p w:rsidR="00395B71" w:rsidRPr="009D5A7A" w:rsidRDefault="00395B71" w:rsidP="00395B7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 xml:space="preserve">True To Character 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(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Tori</w:t>
            </w:r>
            <w:proofErr w:type="spellEnd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6228" w:type="dxa"/>
          </w:tcPr>
          <w:p w:rsidR="00395B71" w:rsidRPr="009D5A7A" w:rsidRDefault="00395B71" w:rsidP="004277F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Temple University - Directed by Melissa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Dabback</w:t>
            </w:r>
            <w:proofErr w:type="spellEnd"/>
          </w:p>
        </w:tc>
      </w:tr>
    </w:tbl>
    <w:p w:rsidR="00746998" w:rsidRPr="004801B1" w:rsidRDefault="00746998" w:rsidP="004801B1">
      <w:pPr>
        <w:spacing w:after="0"/>
        <w:ind w:left="360" w:right="360"/>
        <w:jc w:val="center"/>
        <w:rPr>
          <w:rFonts w:ascii="Tahoma" w:eastAsia="Times New Roman" w:hAnsi="Tahoma" w:cs="Tahoma"/>
          <w:b/>
          <w:bCs/>
          <w:color w:val="000000"/>
        </w:rPr>
      </w:pPr>
      <w:r w:rsidRPr="004801B1">
        <w:rPr>
          <w:rFonts w:ascii="Tahoma" w:eastAsia="Times New Roman" w:hAnsi="Tahoma" w:cs="Tahoma"/>
          <w:b/>
          <w:bCs/>
          <w:color w:val="000000"/>
        </w:rPr>
        <w:t>Performing 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1620"/>
        <w:gridCol w:w="4338"/>
      </w:tblGrid>
      <w:tr w:rsidR="00746998" w:rsidRPr="00820B46" w:rsidTr="00FE2519">
        <w:tc>
          <w:tcPr>
            <w:tcW w:w="5058" w:type="dxa"/>
          </w:tcPr>
          <w:p w:rsidR="00FD2C4B" w:rsidRPr="009D5A7A" w:rsidRDefault="00FD2C4B" w:rsidP="004801B1">
            <w:pPr>
              <w:ind w:left="360" w:right="72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BA in Theatre - </w:t>
            </w:r>
            <w:r w:rsidR="00746998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Acting Concentration with a</w:t>
            </w:r>
          </w:p>
          <w:p w:rsidR="00746998" w:rsidRPr="009D5A7A" w:rsidRDefault="00FD2C4B" w:rsidP="004801B1">
            <w:pPr>
              <w:ind w:left="360" w:right="72"/>
              <w:rPr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     </w:t>
            </w:r>
            <w:r w:rsidR="00746998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</w:t>
            </w:r>
            <w:r w:rsidR="00746998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General Business Minor (</w:t>
            </w:r>
            <w:r w:rsidR="004801B1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summa cum laude</w:t>
            </w:r>
            <w:r w:rsidR="00746998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5958" w:type="dxa"/>
            <w:gridSpan w:val="2"/>
          </w:tcPr>
          <w:p w:rsidR="00746998" w:rsidRPr="009D5A7A" w:rsidRDefault="00291603" w:rsidP="004801B1">
            <w:pPr>
              <w:ind w:left="360" w:right="360"/>
              <w:jc w:val="right"/>
              <w:rPr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May,</w:t>
            </w:r>
            <w:r w:rsidR="00746998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2014, Temple University</w:t>
            </w:r>
          </w:p>
        </w:tc>
      </w:tr>
      <w:tr w:rsidR="00746998" w:rsidTr="00FE2519">
        <w:tc>
          <w:tcPr>
            <w:tcW w:w="5058" w:type="dxa"/>
          </w:tcPr>
          <w:p w:rsidR="00746998" w:rsidRPr="009D5A7A" w:rsidRDefault="00746998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Acting:</w:t>
            </w:r>
          </w:p>
        </w:tc>
        <w:tc>
          <w:tcPr>
            <w:tcW w:w="5958" w:type="dxa"/>
            <w:gridSpan w:val="2"/>
          </w:tcPr>
          <w:p w:rsidR="00746998" w:rsidRPr="009D5A7A" w:rsidRDefault="00746998" w:rsidP="00E42CB8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Nancy Boykin, David Ingram, Melanie Julian, </w:t>
            </w:r>
            <w:r w:rsidR="00E42CB8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Dan Kern, Donna Snow, Doug Wager</w:t>
            </w:r>
          </w:p>
        </w:tc>
      </w:tr>
      <w:tr w:rsidR="00746998" w:rsidTr="00FE2519">
        <w:tc>
          <w:tcPr>
            <w:tcW w:w="5058" w:type="dxa"/>
          </w:tcPr>
          <w:p w:rsidR="00746998" w:rsidRPr="009D5A7A" w:rsidRDefault="00746998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Voice: </w:t>
            </w:r>
          </w:p>
        </w:tc>
        <w:tc>
          <w:tcPr>
            <w:tcW w:w="5958" w:type="dxa"/>
            <w:gridSpan w:val="2"/>
          </w:tcPr>
          <w:p w:rsidR="00746998" w:rsidRPr="009D5A7A" w:rsidRDefault="00C159DE" w:rsidP="004801B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Anne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Agresta</w:t>
            </w:r>
            <w:proofErr w:type="spellEnd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Dugan, </w:t>
            </w:r>
            <w:proofErr w:type="spellStart"/>
            <w:r w:rsidR="00746998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Kathe</w:t>
            </w:r>
            <w:proofErr w:type="spellEnd"/>
            <w:r w:rsidR="00746998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Henderson</w:t>
            </w:r>
          </w:p>
        </w:tc>
      </w:tr>
      <w:tr w:rsidR="00746998" w:rsidTr="00FE2519">
        <w:tc>
          <w:tcPr>
            <w:tcW w:w="5058" w:type="dxa"/>
          </w:tcPr>
          <w:p w:rsidR="00746998" w:rsidRPr="009D5A7A" w:rsidRDefault="00746998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Musical Theatre:</w:t>
            </w:r>
          </w:p>
        </w:tc>
        <w:tc>
          <w:tcPr>
            <w:tcW w:w="5958" w:type="dxa"/>
            <w:gridSpan w:val="2"/>
          </w:tcPr>
          <w:p w:rsidR="00746998" w:rsidRPr="009D5A7A" w:rsidRDefault="00746998" w:rsidP="004801B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William Mayo, Brandon </w:t>
            </w:r>
            <w:proofErr w:type="spellStart"/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McShaffrey</w:t>
            </w:r>
            <w:proofErr w:type="spellEnd"/>
            <w:r w:rsidR="00C868ED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, Peter Reynolds</w:t>
            </w:r>
          </w:p>
        </w:tc>
      </w:tr>
      <w:tr w:rsidR="00746998" w:rsidTr="00FE2519">
        <w:tc>
          <w:tcPr>
            <w:tcW w:w="5058" w:type="dxa"/>
          </w:tcPr>
          <w:p w:rsidR="00746998" w:rsidRPr="009D5A7A" w:rsidRDefault="00746998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Stage Management:</w:t>
            </w:r>
          </w:p>
        </w:tc>
        <w:tc>
          <w:tcPr>
            <w:tcW w:w="5958" w:type="dxa"/>
            <w:gridSpan w:val="2"/>
          </w:tcPr>
          <w:p w:rsidR="00746998" w:rsidRPr="009D5A7A" w:rsidRDefault="00746998" w:rsidP="004801B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Matthew Miller</w:t>
            </w:r>
          </w:p>
        </w:tc>
      </w:tr>
      <w:tr w:rsidR="00FD2C4B" w:rsidTr="00FE2519">
        <w:tc>
          <w:tcPr>
            <w:tcW w:w="5058" w:type="dxa"/>
          </w:tcPr>
          <w:p w:rsidR="00FD2C4B" w:rsidRPr="009D5A7A" w:rsidRDefault="00FD2C4B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Dialects:</w:t>
            </w:r>
          </w:p>
        </w:tc>
        <w:tc>
          <w:tcPr>
            <w:tcW w:w="5958" w:type="dxa"/>
            <w:gridSpan w:val="2"/>
          </w:tcPr>
          <w:p w:rsidR="00FD2C4B" w:rsidRPr="009D5A7A" w:rsidRDefault="00FD2C4B" w:rsidP="004801B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Melanie Julian</w:t>
            </w:r>
          </w:p>
        </w:tc>
      </w:tr>
      <w:tr w:rsidR="00FD2C4B" w:rsidTr="00FE2519">
        <w:tc>
          <w:tcPr>
            <w:tcW w:w="6678" w:type="dxa"/>
            <w:gridSpan w:val="2"/>
          </w:tcPr>
          <w:p w:rsidR="00FD2C4B" w:rsidRPr="009D5A7A" w:rsidRDefault="00FD2C4B" w:rsidP="004801B1">
            <w:pPr>
              <w:ind w:left="360" w:right="72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Unarmed S</w:t>
            </w:r>
            <w:r w:rsidR="00291603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tage Combat, Single Sword, Rapier</w:t>
            </w:r>
            <w:r w:rsidR="00922159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&amp;</w:t>
            </w:r>
            <w:r w:rsidR="00291603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Dagger, Small Sword</w:t>
            </w:r>
            <w:r w:rsidR="00F44BC8">
              <w:rPr>
                <w:rFonts w:eastAsia="Times New Roman" w:cs="Tahoma"/>
                <w:bCs/>
                <w:color w:val="000000"/>
                <w:sz w:val="21"/>
                <w:szCs w:val="21"/>
              </w:rPr>
              <w:t>,</w:t>
            </w:r>
          </w:p>
          <w:p w:rsidR="00EF21D1" w:rsidRDefault="004801B1" w:rsidP="004801B1">
            <w:pPr>
              <w:ind w:lef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</w:t>
            </w:r>
            <w:r w:rsidR="00253858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 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</w:t>
            </w:r>
            <w:r w:rsidR="00F44BC8">
              <w:rPr>
                <w:rFonts w:eastAsia="Times New Roman" w:cs="Tahoma"/>
                <w:bCs/>
                <w:color w:val="000000"/>
                <w:sz w:val="21"/>
                <w:szCs w:val="21"/>
              </w:rPr>
              <w:t>Broad Sword/Long Sword</w:t>
            </w:r>
            <w:r w:rsidR="00EF21D1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, Sword </w:t>
            </w:r>
            <w:r w:rsidR="00922159">
              <w:rPr>
                <w:rFonts w:eastAsia="Times New Roman" w:cs="Tahoma"/>
                <w:bCs/>
                <w:color w:val="000000"/>
                <w:sz w:val="21"/>
                <w:szCs w:val="21"/>
              </w:rPr>
              <w:t>&amp;</w:t>
            </w:r>
            <w:r w:rsidR="00EF21D1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Shield</w:t>
            </w:r>
            <w:r w:rsidR="00253858">
              <w:rPr>
                <w:rFonts w:eastAsia="Times New Roman" w:cs="Tahoma"/>
                <w:bCs/>
                <w:color w:val="000000"/>
                <w:sz w:val="21"/>
                <w:szCs w:val="21"/>
              </w:rPr>
              <w:t>, Quarterstaff</w:t>
            </w:r>
            <w:r w:rsidR="00687B60">
              <w:rPr>
                <w:rFonts w:eastAsia="Times New Roman" w:cs="Tahoma"/>
                <w:bCs/>
                <w:color w:val="000000"/>
                <w:sz w:val="21"/>
                <w:szCs w:val="21"/>
              </w:rPr>
              <w:t>, Knife</w:t>
            </w:r>
            <w:r w:rsidR="00F44BC8">
              <w:rPr>
                <w:rFonts w:eastAsia="Times New Roman" w:cs="Tahoma"/>
                <w:bCs/>
                <w:color w:val="000000"/>
                <w:sz w:val="21"/>
                <w:szCs w:val="21"/>
              </w:rPr>
              <w:t>: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</w:t>
            </w:r>
            <w:r w:rsidR="00FD2C4B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</w:t>
            </w:r>
          </w:p>
          <w:p w:rsidR="00FD2C4B" w:rsidRDefault="00EF21D1" w:rsidP="004801B1">
            <w:pPr>
              <w:ind w:left="360"/>
              <w:rPr>
                <w:rFonts w:eastAsia="Times New Roman" w:cs="Tahoma"/>
                <w:bCs/>
                <w:i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</w:t>
            </w:r>
            <w:r w:rsidR="00253858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   </w:t>
            </w:r>
            <w:r w:rsidR="00FD2C4B" w:rsidRPr="009D5A7A">
              <w:rPr>
                <w:rFonts w:eastAsia="Times New Roman" w:cs="Tahoma"/>
                <w:bCs/>
                <w:i/>
                <w:color w:val="000000"/>
                <w:sz w:val="18"/>
                <w:szCs w:val="18"/>
              </w:rPr>
              <w:t xml:space="preserve">(Certified with recommendation by the Society of </w:t>
            </w:r>
            <w:r w:rsidR="004D121A" w:rsidRPr="009D5A7A">
              <w:rPr>
                <w:rFonts w:eastAsia="Times New Roman" w:cs="Tahoma"/>
                <w:bCs/>
                <w:i/>
                <w:color w:val="000000"/>
                <w:sz w:val="18"/>
                <w:szCs w:val="18"/>
              </w:rPr>
              <w:t xml:space="preserve">American </w:t>
            </w:r>
            <w:r w:rsidR="00FD2C4B" w:rsidRPr="009D5A7A">
              <w:rPr>
                <w:rFonts w:eastAsia="Times New Roman" w:cs="Tahoma"/>
                <w:bCs/>
                <w:i/>
                <w:color w:val="000000"/>
                <w:sz w:val="18"/>
                <w:szCs w:val="18"/>
              </w:rPr>
              <w:t>Fight Directors)</w:t>
            </w:r>
          </w:p>
          <w:p w:rsidR="00EC5D9F" w:rsidRPr="00EC5D9F" w:rsidRDefault="00EC5D9F" w:rsidP="004801B1">
            <w:pPr>
              <w:ind w:left="360"/>
              <w:rPr>
                <w:rFonts w:eastAsia="Times New Roman" w:cs="Tahoma"/>
                <w:bCs/>
                <w:color w:val="000000"/>
                <w:sz w:val="4"/>
                <w:szCs w:val="4"/>
              </w:rPr>
            </w:pPr>
          </w:p>
        </w:tc>
        <w:tc>
          <w:tcPr>
            <w:tcW w:w="4338" w:type="dxa"/>
          </w:tcPr>
          <w:p w:rsidR="00FD2C4B" w:rsidRPr="009D5A7A" w:rsidRDefault="00FD2C4B" w:rsidP="004801B1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Ian Rose</w:t>
            </w:r>
          </w:p>
        </w:tc>
      </w:tr>
    </w:tbl>
    <w:p w:rsidR="00A65E8F" w:rsidRPr="004801B1" w:rsidRDefault="004801B1" w:rsidP="004801B1">
      <w:pPr>
        <w:spacing w:after="0"/>
        <w:ind w:left="360" w:right="360"/>
        <w:jc w:val="center"/>
        <w:rPr>
          <w:rFonts w:ascii="Tahoma" w:eastAsia="Times New Roman" w:hAnsi="Tahoma" w:cs="Tahoma"/>
          <w:b/>
          <w:bCs/>
          <w:color w:val="000000"/>
        </w:rPr>
      </w:pPr>
      <w:r>
        <w:rPr>
          <w:rFonts w:ascii="Tahoma" w:eastAsia="Times New Roman" w:hAnsi="Tahoma" w:cs="Tahoma"/>
          <w:b/>
          <w:bCs/>
          <w:color w:val="000000"/>
        </w:rPr>
        <w:t>Performance-Related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3780"/>
        <w:gridCol w:w="4698"/>
      </w:tblGrid>
      <w:tr w:rsidR="008A7596" w:rsidRPr="004801B1" w:rsidTr="00FE2519">
        <w:tc>
          <w:tcPr>
            <w:tcW w:w="2538" w:type="dxa"/>
          </w:tcPr>
          <w:p w:rsidR="008A7596" w:rsidRPr="009D5A7A" w:rsidRDefault="008A7596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2015</w:t>
            </w:r>
            <w:r w:rsidR="00922159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-</w:t>
            </w:r>
          </w:p>
        </w:tc>
        <w:tc>
          <w:tcPr>
            <w:tcW w:w="3780" w:type="dxa"/>
          </w:tcPr>
          <w:p w:rsidR="008A7596" w:rsidRPr="009D5A7A" w:rsidRDefault="008A7596" w:rsidP="004801B1">
            <w:pPr>
              <w:ind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Principal Cast Member</w:t>
            </w:r>
          </w:p>
        </w:tc>
        <w:tc>
          <w:tcPr>
            <w:tcW w:w="4698" w:type="dxa"/>
          </w:tcPr>
          <w:p w:rsidR="008A7596" w:rsidRPr="009D5A7A" w:rsidRDefault="008A7596" w:rsidP="009D5A7A">
            <w:pPr>
              <w:ind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New Jersey Renaissance Faire</w:t>
            </w:r>
          </w:p>
        </w:tc>
      </w:tr>
      <w:tr w:rsidR="009D5A7A" w:rsidRPr="004801B1" w:rsidTr="00FE2519">
        <w:tc>
          <w:tcPr>
            <w:tcW w:w="2538" w:type="dxa"/>
          </w:tcPr>
          <w:p w:rsidR="009D5A7A" w:rsidRPr="009D5A7A" w:rsidRDefault="009D5A7A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3780" w:type="dxa"/>
          </w:tcPr>
          <w:p w:rsidR="009D5A7A" w:rsidRPr="009D5A7A" w:rsidRDefault="009D5A7A" w:rsidP="004801B1">
            <w:pPr>
              <w:ind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Teaching Assistant to Ian Rose</w:t>
            </w:r>
          </w:p>
        </w:tc>
        <w:tc>
          <w:tcPr>
            <w:tcW w:w="4698" w:type="dxa"/>
          </w:tcPr>
          <w:p w:rsidR="009D5A7A" w:rsidRPr="009D5A7A" w:rsidRDefault="009D5A7A" w:rsidP="009D5A7A">
            <w:pPr>
              <w:ind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Temple University </w:t>
            </w:r>
            <w:r w:rsidRPr="009D5A7A">
              <w:rPr>
                <w:rFonts w:eastAsia="Times New Roman" w:cs="Tahoma"/>
                <w:bCs/>
                <w:color w:val="000000"/>
                <w:sz w:val="18"/>
                <w:szCs w:val="18"/>
              </w:rPr>
              <w:t>(stage combat and single sword)</w:t>
            </w:r>
          </w:p>
        </w:tc>
      </w:tr>
      <w:tr w:rsidR="00A65E8F" w:rsidRPr="004801B1" w:rsidTr="00FE2519">
        <w:tc>
          <w:tcPr>
            <w:tcW w:w="2538" w:type="dxa"/>
          </w:tcPr>
          <w:p w:rsidR="00C159DE" w:rsidRPr="009D5A7A" w:rsidRDefault="00A65E8F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2013 -</w:t>
            </w:r>
            <w:r w:rsidR="00B1598D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2014</w:t>
            </w:r>
          </w:p>
        </w:tc>
        <w:tc>
          <w:tcPr>
            <w:tcW w:w="3780" w:type="dxa"/>
          </w:tcPr>
          <w:p w:rsidR="00A65E8F" w:rsidRPr="009D5A7A" w:rsidRDefault="00A65E8F" w:rsidP="004801B1">
            <w:pPr>
              <w:ind w:right="360"/>
              <w:rPr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Assistant to the Business Manager  </w:t>
            </w:r>
          </w:p>
        </w:tc>
        <w:tc>
          <w:tcPr>
            <w:tcW w:w="4698" w:type="dxa"/>
          </w:tcPr>
          <w:p w:rsidR="00C159DE" w:rsidRPr="009D5A7A" w:rsidRDefault="00A65E8F" w:rsidP="004801B1">
            <w:pPr>
              <w:ind w:right="360"/>
              <w:jc w:val="right"/>
              <w:rPr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Temple Theate</w:t>
            </w:r>
            <w:r w:rsidR="00393B02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r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s</w:t>
            </w:r>
          </w:p>
        </w:tc>
      </w:tr>
      <w:tr w:rsidR="00A65E8F" w:rsidRPr="004801B1" w:rsidTr="00FE2519">
        <w:tc>
          <w:tcPr>
            <w:tcW w:w="2538" w:type="dxa"/>
          </w:tcPr>
          <w:p w:rsidR="00A65E8F" w:rsidRPr="009D5A7A" w:rsidRDefault="00A65E8F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2013 </w:t>
            </w:r>
          </w:p>
        </w:tc>
        <w:tc>
          <w:tcPr>
            <w:tcW w:w="3780" w:type="dxa"/>
          </w:tcPr>
          <w:p w:rsidR="00A65E8F" w:rsidRPr="009D5A7A" w:rsidRDefault="00C159DE" w:rsidP="000B0403">
            <w:pPr>
              <w:ind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Stage Manager</w:t>
            </w:r>
          </w:p>
        </w:tc>
        <w:tc>
          <w:tcPr>
            <w:tcW w:w="4698" w:type="dxa"/>
          </w:tcPr>
          <w:p w:rsidR="00A65E8F" w:rsidRPr="009D5A7A" w:rsidRDefault="00C159DE" w:rsidP="000B0403">
            <w:pPr>
              <w:ind w:right="360"/>
              <w:jc w:val="right"/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i/>
                <w:color w:val="000000"/>
                <w:sz w:val="21"/>
                <w:szCs w:val="21"/>
              </w:rPr>
              <w:t>Shoes</w:t>
            </w:r>
            <w:r w:rsidR="00393B02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, a fundraiser for Temple Theater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s</w:t>
            </w:r>
          </w:p>
        </w:tc>
      </w:tr>
      <w:tr w:rsidR="00A65E8F" w:rsidRPr="004801B1" w:rsidTr="00FE2519">
        <w:tc>
          <w:tcPr>
            <w:tcW w:w="2538" w:type="dxa"/>
          </w:tcPr>
          <w:p w:rsidR="00A65E8F" w:rsidRPr="009D5A7A" w:rsidRDefault="00A65E8F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Summer, 2013</w:t>
            </w:r>
          </w:p>
        </w:tc>
        <w:tc>
          <w:tcPr>
            <w:tcW w:w="3780" w:type="dxa"/>
          </w:tcPr>
          <w:p w:rsidR="00A65E8F" w:rsidRPr="009D5A7A" w:rsidRDefault="00A65E8F" w:rsidP="004801B1">
            <w:pPr>
              <w:ind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Development Intern</w:t>
            </w:r>
          </w:p>
        </w:tc>
        <w:tc>
          <w:tcPr>
            <w:tcW w:w="4698" w:type="dxa"/>
          </w:tcPr>
          <w:p w:rsidR="00A65E8F" w:rsidRPr="009D5A7A" w:rsidRDefault="00A65E8F" w:rsidP="004801B1">
            <w:pPr>
              <w:ind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Bucks County Playhouse, New Hope, PA</w:t>
            </w:r>
          </w:p>
        </w:tc>
      </w:tr>
      <w:tr w:rsidR="00A65E8F" w:rsidRPr="004801B1" w:rsidTr="00FE2519">
        <w:tc>
          <w:tcPr>
            <w:tcW w:w="2538" w:type="dxa"/>
          </w:tcPr>
          <w:p w:rsidR="00A65E8F" w:rsidRPr="009D5A7A" w:rsidRDefault="00A65E8F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2012 -</w:t>
            </w:r>
            <w:r w:rsidR="00B1598D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2014</w:t>
            </w:r>
          </w:p>
        </w:tc>
        <w:tc>
          <w:tcPr>
            <w:tcW w:w="3780" w:type="dxa"/>
          </w:tcPr>
          <w:p w:rsidR="00A65E8F" w:rsidRPr="009D5A7A" w:rsidRDefault="00A65E8F" w:rsidP="004801B1">
            <w:pPr>
              <w:ind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Box Office Agent </w:t>
            </w:r>
          </w:p>
        </w:tc>
        <w:tc>
          <w:tcPr>
            <w:tcW w:w="4698" w:type="dxa"/>
          </w:tcPr>
          <w:p w:rsidR="00A65E8F" w:rsidRPr="009D5A7A" w:rsidRDefault="00A65E8F" w:rsidP="004801B1">
            <w:pPr>
              <w:ind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Temple Theat</w:t>
            </w:r>
            <w:r w:rsidR="00393B02"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er</w:t>
            </w:r>
            <w:r w:rsidRPr="009D5A7A">
              <w:rPr>
                <w:rFonts w:eastAsia="Times New Roman" w:cs="Tahoma"/>
                <w:bCs/>
                <w:color w:val="000000"/>
                <w:sz w:val="21"/>
                <w:szCs w:val="21"/>
              </w:rPr>
              <w:t>s</w:t>
            </w:r>
          </w:p>
        </w:tc>
      </w:tr>
      <w:tr w:rsidR="00A65E8F" w:rsidRPr="004801B1" w:rsidTr="00FE2519">
        <w:tc>
          <w:tcPr>
            <w:tcW w:w="2538" w:type="dxa"/>
          </w:tcPr>
          <w:p w:rsidR="00A65E8F" w:rsidRPr="009D5A7A" w:rsidRDefault="00E812A0" w:rsidP="004801B1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Summer, 2011</w:t>
            </w:r>
          </w:p>
        </w:tc>
        <w:tc>
          <w:tcPr>
            <w:tcW w:w="3780" w:type="dxa"/>
          </w:tcPr>
          <w:p w:rsidR="00A65E8F" w:rsidRPr="009D5A7A" w:rsidRDefault="00E812A0" w:rsidP="004801B1">
            <w:pPr>
              <w:ind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Assistant Teaching Artist</w:t>
            </w:r>
          </w:p>
        </w:tc>
        <w:tc>
          <w:tcPr>
            <w:tcW w:w="4698" w:type="dxa"/>
          </w:tcPr>
          <w:p w:rsidR="00A65E8F" w:rsidRPr="009D5A7A" w:rsidRDefault="00E812A0" w:rsidP="004801B1">
            <w:pPr>
              <w:ind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Philadelphia Theatre Company</w:t>
            </w:r>
          </w:p>
        </w:tc>
      </w:tr>
    </w:tbl>
    <w:p w:rsidR="00EC5D9F" w:rsidRDefault="00EC5D9F" w:rsidP="00E812A0">
      <w:pPr>
        <w:tabs>
          <w:tab w:val="left" w:pos="6060"/>
        </w:tabs>
        <w:spacing w:after="0"/>
        <w:ind w:left="360" w:right="360"/>
        <w:jc w:val="center"/>
        <w:rPr>
          <w:rFonts w:ascii="Tahoma" w:eastAsia="Times New Roman" w:hAnsi="Tahoma" w:cs="Tahoma"/>
          <w:b/>
          <w:bCs/>
          <w:color w:val="000000"/>
          <w:sz w:val="8"/>
          <w:szCs w:val="8"/>
        </w:rPr>
      </w:pPr>
    </w:p>
    <w:p w:rsidR="00A65E8F" w:rsidRPr="00E812A0" w:rsidRDefault="00217494" w:rsidP="00E812A0">
      <w:pPr>
        <w:tabs>
          <w:tab w:val="left" w:pos="6060"/>
        </w:tabs>
        <w:spacing w:after="0"/>
        <w:ind w:left="360" w:right="360"/>
        <w:jc w:val="center"/>
        <w:rPr>
          <w:rFonts w:ascii="Tahoma" w:eastAsia="Times New Roman" w:hAnsi="Tahoma" w:cs="Tahoma"/>
          <w:b/>
          <w:bCs/>
          <w:color w:val="000000"/>
          <w:sz w:val="8"/>
          <w:szCs w:val="8"/>
        </w:rPr>
      </w:pPr>
      <w:r w:rsidRPr="004801B1">
        <w:rPr>
          <w:rFonts w:ascii="Tahoma" w:eastAsia="Times New Roman" w:hAnsi="Tahoma" w:cs="Tahoma"/>
          <w:b/>
          <w:bCs/>
          <w:color w:val="000000"/>
        </w:rPr>
        <w:t>Special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7128"/>
      </w:tblGrid>
      <w:tr w:rsidR="00E42CB8" w:rsidRPr="00820B46" w:rsidTr="00E42CB8">
        <w:tc>
          <w:tcPr>
            <w:tcW w:w="3888" w:type="dxa"/>
          </w:tcPr>
          <w:p w:rsidR="00E42CB8" w:rsidRPr="009D5A7A" w:rsidRDefault="00E42CB8" w:rsidP="00B63E59">
            <w:pPr>
              <w:ind w:left="360" w:right="72"/>
              <w:rPr>
                <w:sz w:val="21"/>
                <w:szCs w:val="21"/>
              </w:rPr>
            </w:pPr>
            <w:r w:rsidRPr="00E42CB8">
              <w:rPr>
                <w:rFonts w:eastAsia="Times New Roman" w:cs="Tahoma"/>
                <w:bCs/>
                <w:color w:val="000000"/>
                <w:sz w:val="21"/>
                <w:szCs w:val="21"/>
              </w:rPr>
              <w:t>Dialects: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ab/>
            </w:r>
          </w:p>
        </w:tc>
        <w:tc>
          <w:tcPr>
            <w:tcW w:w="7128" w:type="dxa"/>
          </w:tcPr>
          <w:p w:rsidR="00E42CB8" w:rsidRPr="00E812A0" w:rsidRDefault="00E42CB8" w:rsidP="00E42CB8">
            <w:pPr>
              <w:ind w:left="360" w:right="360"/>
              <w:jc w:val="right"/>
              <w:rPr>
                <w:sz w:val="21"/>
                <w:szCs w:val="21"/>
              </w:rPr>
            </w:pPr>
            <w:r w:rsidRPr="00E812A0">
              <w:rPr>
                <w:rFonts w:eastAsia="Times New Roman" w:cs="Tahoma"/>
                <w:bCs/>
                <w:color w:val="000000"/>
                <w:sz w:val="21"/>
                <w:szCs w:val="21"/>
              </w:rPr>
              <w:t>Brooklyn, Cockney, Dutch, Irish,  RP British, Estuary, Southern, Spanish</w:t>
            </w:r>
          </w:p>
        </w:tc>
      </w:tr>
      <w:tr w:rsidR="00E42CB8" w:rsidTr="00E42CB8">
        <w:tc>
          <w:tcPr>
            <w:tcW w:w="3888" w:type="dxa"/>
          </w:tcPr>
          <w:p w:rsidR="00E42CB8" w:rsidRPr="009D5A7A" w:rsidRDefault="00E42CB8" w:rsidP="00B63E59">
            <w:pPr>
              <w:ind w:left="360" w:right="360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Musical:</w:t>
            </w:r>
          </w:p>
        </w:tc>
        <w:tc>
          <w:tcPr>
            <w:tcW w:w="7128" w:type="dxa"/>
          </w:tcPr>
          <w:p w:rsidR="00E42CB8" w:rsidRPr="00E812A0" w:rsidRDefault="001E68E1" w:rsidP="001610E7">
            <w:pPr>
              <w:ind w:left="360" w:right="360"/>
              <w:jc w:val="right"/>
              <w:rPr>
                <w:rFonts w:eastAsia="Times New Roman" w:cs="Tahoma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>Acapella</w:t>
            </w:r>
            <w:proofErr w:type="spellEnd"/>
            <w:r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Singing and Arranging, </w:t>
            </w:r>
            <w:r w:rsidR="001610E7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Sight Singing, </w:t>
            </w:r>
            <w:r w:rsidR="00E42CB8" w:rsidRPr="00E812A0">
              <w:rPr>
                <w:rFonts w:eastAsia="Times New Roman" w:cs="Tahoma"/>
                <w:bCs/>
                <w:color w:val="000000"/>
                <w:sz w:val="21"/>
                <w:szCs w:val="21"/>
              </w:rPr>
              <w:t>Tenor</w:t>
            </w:r>
            <w:r w:rsidR="001610E7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and Alto</w:t>
            </w:r>
            <w:r w:rsidR="00E42CB8" w:rsidRPr="00E812A0">
              <w:rPr>
                <w:rFonts w:eastAsia="Times New Roman" w:cs="Tahoma"/>
                <w:bCs/>
                <w:color w:val="000000"/>
                <w:sz w:val="21"/>
                <w:szCs w:val="21"/>
              </w:rPr>
              <w:t xml:space="preserve"> Saxophone</w:t>
            </w:r>
          </w:p>
        </w:tc>
      </w:tr>
    </w:tbl>
    <w:p w:rsidR="00D74845" w:rsidRDefault="00D74845" w:rsidP="004801B1">
      <w:pPr>
        <w:ind w:left="360" w:right="360"/>
      </w:pPr>
    </w:p>
    <w:sectPr w:rsidR="00D74845" w:rsidSect="00820B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6FFD"/>
    <w:multiLevelType w:val="hybridMultilevel"/>
    <w:tmpl w:val="FD5EC0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0B46"/>
    <w:rsid w:val="000121C2"/>
    <w:rsid w:val="0008327A"/>
    <w:rsid w:val="000A7EEE"/>
    <w:rsid w:val="000B0403"/>
    <w:rsid w:val="000F14F3"/>
    <w:rsid w:val="00117D4F"/>
    <w:rsid w:val="001318D6"/>
    <w:rsid w:val="001610E7"/>
    <w:rsid w:val="00165BD5"/>
    <w:rsid w:val="0019628B"/>
    <w:rsid w:val="001E68E1"/>
    <w:rsid w:val="00217494"/>
    <w:rsid w:val="00253858"/>
    <w:rsid w:val="0027161E"/>
    <w:rsid w:val="00291603"/>
    <w:rsid w:val="002A4A6A"/>
    <w:rsid w:val="00306745"/>
    <w:rsid w:val="00322940"/>
    <w:rsid w:val="00375DDF"/>
    <w:rsid w:val="00393B02"/>
    <w:rsid w:val="00395B71"/>
    <w:rsid w:val="00400540"/>
    <w:rsid w:val="0040467F"/>
    <w:rsid w:val="00442A99"/>
    <w:rsid w:val="0047115D"/>
    <w:rsid w:val="004801B1"/>
    <w:rsid w:val="004868EF"/>
    <w:rsid w:val="004D121A"/>
    <w:rsid w:val="004E3BC0"/>
    <w:rsid w:val="004F1C25"/>
    <w:rsid w:val="00504471"/>
    <w:rsid w:val="00523AAC"/>
    <w:rsid w:val="00534462"/>
    <w:rsid w:val="00550C1E"/>
    <w:rsid w:val="00563DE1"/>
    <w:rsid w:val="00564213"/>
    <w:rsid w:val="005661E1"/>
    <w:rsid w:val="00566D37"/>
    <w:rsid w:val="005805C8"/>
    <w:rsid w:val="005D78D1"/>
    <w:rsid w:val="00673924"/>
    <w:rsid w:val="00687B60"/>
    <w:rsid w:val="006A3997"/>
    <w:rsid w:val="006A5513"/>
    <w:rsid w:val="006D0727"/>
    <w:rsid w:val="006D4CB6"/>
    <w:rsid w:val="006D5B43"/>
    <w:rsid w:val="006F5225"/>
    <w:rsid w:val="00704559"/>
    <w:rsid w:val="00746998"/>
    <w:rsid w:val="007664A5"/>
    <w:rsid w:val="00767AC0"/>
    <w:rsid w:val="00782D15"/>
    <w:rsid w:val="007C7FB0"/>
    <w:rsid w:val="007E7D34"/>
    <w:rsid w:val="00820B46"/>
    <w:rsid w:val="00887194"/>
    <w:rsid w:val="008A064E"/>
    <w:rsid w:val="008A1823"/>
    <w:rsid w:val="008A7596"/>
    <w:rsid w:val="008C6D11"/>
    <w:rsid w:val="008D71BB"/>
    <w:rsid w:val="008E41FD"/>
    <w:rsid w:val="008E7F66"/>
    <w:rsid w:val="00906409"/>
    <w:rsid w:val="00911681"/>
    <w:rsid w:val="00922159"/>
    <w:rsid w:val="009D5A7A"/>
    <w:rsid w:val="00A3718F"/>
    <w:rsid w:val="00A537F0"/>
    <w:rsid w:val="00A65E8F"/>
    <w:rsid w:val="00A72395"/>
    <w:rsid w:val="00A917DA"/>
    <w:rsid w:val="00A971BF"/>
    <w:rsid w:val="00AB3618"/>
    <w:rsid w:val="00AF009C"/>
    <w:rsid w:val="00B1598D"/>
    <w:rsid w:val="00B37B8A"/>
    <w:rsid w:val="00B70E4B"/>
    <w:rsid w:val="00B910A4"/>
    <w:rsid w:val="00BD581D"/>
    <w:rsid w:val="00BE6275"/>
    <w:rsid w:val="00C1006C"/>
    <w:rsid w:val="00C116F6"/>
    <w:rsid w:val="00C12735"/>
    <w:rsid w:val="00C159DE"/>
    <w:rsid w:val="00C26BBA"/>
    <w:rsid w:val="00C31F1E"/>
    <w:rsid w:val="00C354F1"/>
    <w:rsid w:val="00C37CF3"/>
    <w:rsid w:val="00C60F52"/>
    <w:rsid w:val="00C73AF8"/>
    <w:rsid w:val="00C868ED"/>
    <w:rsid w:val="00CA6408"/>
    <w:rsid w:val="00CF34E7"/>
    <w:rsid w:val="00CF7E91"/>
    <w:rsid w:val="00D45389"/>
    <w:rsid w:val="00D74845"/>
    <w:rsid w:val="00E3448A"/>
    <w:rsid w:val="00E407BF"/>
    <w:rsid w:val="00E42CB8"/>
    <w:rsid w:val="00E805AC"/>
    <w:rsid w:val="00E812A0"/>
    <w:rsid w:val="00EA3B71"/>
    <w:rsid w:val="00EA3DC1"/>
    <w:rsid w:val="00EA7433"/>
    <w:rsid w:val="00EC5D9F"/>
    <w:rsid w:val="00EE5767"/>
    <w:rsid w:val="00EF21D1"/>
    <w:rsid w:val="00F104AD"/>
    <w:rsid w:val="00F10A90"/>
    <w:rsid w:val="00F27DDF"/>
    <w:rsid w:val="00F30550"/>
    <w:rsid w:val="00F44BC8"/>
    <w:rsid w:val="00F54663"/>
    <w:rsid w:val="00F56CBB"/>
    <w:rsid w:val="00F73CA4"/>
    <w:rsid w:val="00FD2C4B"/>
    <w:rsid w:val="00FE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177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2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68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8706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3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8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4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1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8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4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53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176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6102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952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204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5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375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908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1681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2115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9002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0565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4694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271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722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1234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6510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827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2620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9356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7484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43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502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8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95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19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5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34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54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23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0181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32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680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720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680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907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2093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117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56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543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020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269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9872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64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233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7018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878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44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1934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8502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F74F8-3158-4B55-8705-694F0EEC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DiFerdinando</dc:creator>
  <cp:lastModifiedBy>DiFerdinando</cp:lastModifiedBy>
  <cp:revision>10</cp:revision>
  <cp:lastPrinted>2016-01-16T18:18:00Z</cp:lastPrinted>
  <dcterms:created xsi:type="dcterms:W3CDTF">2016-01-24T22:42:00Z</dcterms:created>
  <dcterms:modified xsi:type="dcterms:W3CDTF">2016-04-11T02:09:00Z</dcterms:modified>
</cp:coreProperties>
</file>